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184" w:type="dxa"/>
        <w:tblInd w:w="-1213" w:type="dxa"/>
        <w:tblBorders>
          <w:top w:val="threeDEngrave" w:sz="18" w:space="0" w:color="auto"/>
          <w:left w:val="threeDEngrave" w:sz="18" w:space="0" w:color="auto"/>
          <w:bottom w:val="threeDEngrave" w:sz="18" w:space="0" w:color="auto"/>
          <w:right w:val="threeDEngrave" w:sz="18" w:space="0" w:color="auto"/>
          <w:insideH w:val="threeDEngrave" w:sz="18" w:space="0" w:color="auto"/>
          <w:insideV w:val="threeDEngrave" w:sz="18" w:space="0" w:color="auto"/>
        </w:tblBorders>
        <w:tblCellMar>
          <w:left w:w="70" w:type="dxa"/>
          <w:right w:w="70" w:type="dxa"/>
        </w:tblCellMar>
        <w:tblLook w:val="0000"/>
      </w:tblPr>
      <w:tblGrid>
        <w:gridCol w:w="1360"/>
        <w:gridCol w:w="3057"/>
        <w:gridCol w:w="3023"/>
        <w:gridCol w:w="3659"/>
        <w:gridCol w:w="115"/>
        <w:gridCol w:w="3970"/>
      </w:tblGrid>
      <w:tr w:rsidR="000C3C4A" w:rsidRPr="00673880" w:rsidTr="00673880">
        <w:trPr>
          <w:trHeight w:val="475"/>
        </w:trPr>
        <w:tc>
          <w:tcPr>
            <w:tcW w:w="4417" w:type="dxa"/>
            <w:gridSpan w:val="2"/>
            <w:shd w:val="clear" w:color="auto" w:fill="4F81BD" w:themeFill="accent1"/>
            <w:vAlign w:val="center"/>
          </w:tcPr>
          <w:p w:rsidR="000C3C4A" w:rsidRPr="00673880" w:rsidRDefault="000C3C4A" w:rsidP="00D36336">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MODULE : 6</w:t>
            </w:r>
          </w:p>
        </w:tc>
        <w:tc>
          <w:tcPr>
            <w:tcW w:w="3023" w:type="dxa"/>
            <w:shd w:val="clear" w:color="auto" w:fill="4F81BD" w:themeFill="accent1"/>
            <w:vAlign w:val="center"/>
          </w:tcPr>
          <w:p w:rsidR="000C3C4A" w:rsidRPr="00673880" w:rsidRDefault="000C3C4A" w:rsidP="00D36336">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GROUPE D’APS</w:t>
            </w:r>
          </w:p>
        </w:tc>
        <w:tc>
          <w:tcPr>
            <w:tcW w:w="3774" w:type="dxa"/>
            <w:gridSpan w:val="2"/>
            <w:shd w:val="clear" w:color="auto" w:fill="4F81BD" w:themeFill="accent1"/>
            <w:vAlign w:val="center"/>
          </w:tcPr>
          <w:p w:rsidR="000C3C4A" w:rsidRPr="00673880" w:rsidRDefault="000C3C4A" w:rsidP="00D36336">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APS SUPPORT</w:t>
            </w:r>
          </w:p>
        </w:tc>
        <w:tc>
          <w:tcPr>
            <w:tcW w:w="3970" w:type="dxa"/>
            <w:shd w:val="clear" w:color="auto" w:fill="4F81BD" w:themeFill="accent1"/>
            <w:vAlign w:val="center"/>
          </w:tcPr>
          <w:p w:rsidR="000C3C4A" w:rsidRPr="00673880" w:rsidRDefault="000C3C4A" w:rsidP="00D36336">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NIVEAU SCOLAIRE</w:t>
            </w:r>
          </w:p>
        </w:tc>
      </w:tr>
      <w:tr w:rsidR="000C3C4A" w:rsidRPr="00673880" w:rsidTr="00673880">
        <w:trPr>
          <w:trHeight w:val="377"/>
        </w:trPr>
        <w:tc>
          <w:tcPr>
            <w:tcW w:w="4417" w:type="dxa"/>
            <w:gridSpan w:val="2"/>
          </w:tcPr>
          <w:p w:rsidR="000C3C4A" w:rsidRPr="00673880" w:rsidRDefault="000C3C4A" w:rsidP="00671973">
            <w:pPr>
              <w:bidi w:val="0"/>
              <w:jc w:val="center"/>
              <w:rPr>
                <w:rFonts w:ascii="Bookman Old Style" w:hAnsi="Bookman Old Style"/>
                <w:b/>
                <w:bCs/>
                <w:sz w:val="18"/>
                <w:szCs w:val="18"/>
              </w:rPr>
            </w:pPr>
            <w:r w:rsidRPr="00673880">
              <w:rPr>
                <w:rFonts w:ascii="Bookman Old Style" w:hAnsi="Bookman Old Style"/>
                <w:b/>
                <w:bCs/>
                <w:sz w:val="18"/>
                <w:szCs w:val="18"/>
              </w:rPr>
              <w:t>Efficacité et créativité motrice et sportive</w:t>
            </w:r>
          </w:p>
        </w:tc>
        <w:tc>
          <w:tcPr>
            <w:tcW w:w="3023" w:type="dxa"/>
            <w:vAlign w:val="center"/>
          </w:tcPr>
          <w:p w:rsidR="000C3C4A" w:rsidRPr="00673880" w:rsidRDefault="000C3C4A" w:rsidP="00671973">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Sports de renvoi</w:t>
            </w:r>
          </w:p>
        </w:tc>
        <w:tc>
          <w:tcPr>
            <w:tcW w:w="3774" w:type="dxa"/>
            <w:gridSpan w:val="2"/>
            <w:vAlign w:val="center"/>
          </w:tcPr>
          <w:p w:rsidR="000C3C4A" w:rsidRPr="00673880" w:rsidRDefault="000C3C4A" w:rsidP="00671973">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Volley-ball</w:t>
            </w:r>
          </w:p>
        </w:tc>
        <w:tc>
          <w:tcPr>
            <w:tcW w:w="3970" w:type="dxa"/>
            <w:vAlign w:val="center"/>
          </w:tcPr>
          <w:p w:rsidR="000C3C4A" w:rsidRPr="00673880" w:rsidRDefault="000C3C4A" w:rsidP="00671973">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2</w:t>
            </w:r>
            <w:r w:rsidRPr="00673880">
              <w:rPr>
                <w:rFonts w:ascii="Bookman Old Style" w:hAnsi="Bookman Old Style"/>
                <w:b/>
                <w:bCs/>
                <w:sz w:val="18"/>
                <w:szCs w:val="18"/>
                <w:vertAlign w:val="superscript"/>
              </w:rPr>
              <w:t xml:space="preserve">ème  </w:t>
            </w:r>
            <w:r w:rsidRPr="00673880">
              <w:rPr>
                <w:rFonts w:ascii="Bookman Old Style" w:hAnsi="Bookman Old Style"/>
                <w:b/>
                <w:bCs/>
                <w:sz w:val="18"/>
                <w:szCs w:val="18"/>
              </w:rPr>
              <w:t>Année Baccalauréat</w:t>
            </w:r>
          </w:p>
        </w:tc>
      </w:tr>
      <w:tr w:rsidR="000C3C4A" w:rsidRPr="00673880" w:rsidTr="00673880">
        <w:trPr>
          <w:trHeight w:val="616"/>
        </w:trPr>
        <w:tc>
          <w:tcPr>
            <w:tcW w:w="4417" w:type="dxa"/>
            <w:gridSpan w:val="2"/>
            <w:shd w:val="clear" w:color="auto" w:fill="4F81BD" w:themeFill="accent1"/>
            <w:vAlign w:val="center"/>
          </w:tcPr>
          <w:p w:rsidR="000C3C4A" w:rsidRPr="00673880" w:rsidRDefault="000C3C4A" w:rsidP="001A3CA5">
            <w:pPr>
              <w:pStyle w:val="Titre1"/>
              <w:rPr>
                <w:rFonts w:ascii="Bookman Old Style" w:hAnsi="Bookman Old Style"/>
                <w:sz w:val="18"/>
                <w:szCs w:val="18"/>
              </w:rPr>
            </w:pPr>
            <w:r w:rsidRPr="00673880">
              <w:rPr>
                <w:rFonts w:ascii="Bookman Old Style" w:hAnsi="Bookman Old Style"/>
                <w:sz w:val="18"/>
                <w:szCs w:val="18"/>
              </w:rPr>
              <w:t>OBJECTIF TERMINAL D’INTEGRATION</w:t>
            </w:r>
          </w:p>
        </w:tc>
        <w:tc>
          <w:tcPr>
            <w:tcW w:w="10767" w:type="dxa"/>
            <w:gridSpan w:val="4"/>
          </w:tcPr>
          <w:p w:rsidR="000C3C4A" w:rsidRPr="00673880" w:rsidRDefault="000C3C4A" w:rsidP="0097292F">
            <w:pPr>
              <w:bidi w:val="0"/>
              <w:jc w:val="both"/>
              <w:rPr>
                <w:rFonts w:ascii="Bookman Old Style" w:hAnsi="Bookman Old Style"/>
                <w:b/>
                <w:bCs/>
                <w:sz w:val="18"/>
                <w:szCs w:val="18"/>
                <w:lang w:bidi="ar-MA"/>
              </w:rPr>
            </w:pPr>
            <w:r w:rsidRPr="00673880">
              <w:rPr>
                <w:rFonts w:ascii="Bookman Old Style" w:hAnsi="Bookman Old Style"/>
                <w:b/>
                <w:bCs/>
                <w:sz w:val="18"/>
                <w:szCs w:val="18"/>
                <w:lang w:bidi="ar-MA"/>
              </w:rPr>
              <w:t>L’élève de la 2</w:t>
            </w:r>
            <w:r w:rsidRPr="00673880">
              <w:rPr>
                <w:rFonts w:ascii="Bookman Old Style" w:hAnsi="Bookman Old Style"/>
                <w:b/>
                <w:bCs/>
                <w:sz w:val="18"/>
                <w:szCs w:val="18"/>
                <w:vertAlign w:val="superscript"/>
                <w:lang w:bidi="ar-MA"/>
              </w:rPr>
              <w:t>ème</w:t>
            </w:r>
            <w:r w:rsidRPr="00673880">
              <w:rPr>
                <w:rFonts w:ascii="Bookman Old Style" w:hAnsi="Bookman Old Style"/>
                <w:b/>
                <w:bCs/>
                <w:sz w:val="18"/>
                <w:szCs w:val="18"/>
                <w:lang w:bidi="ar-MA"/>
              </w:rPr>
              <w:t xml:space="preserve"> année doit pouvoir analyser différentes situations  et interactions motrices  et s’intégrer volontairement dans la planification et la réalisation de projets individuels et collectifs.</w:t>
            </w:r>
          </w:p>
        </w:tc>
      </w:tr>
      <w:tr w:rsidR="000C3C4A" w:rsidRPr="00673880" w:rsidTr="00673880">
        <w:trPr>
          <w:trHeight w:val="713"/>
        </w:trPr>
        <w:tc>
          <w:tcPr>
            <w:tcW w:w="4417" w:type="dxa"/>
            <w:gridSpan w:val="2"/>
            <w:shd w:val="clear" w:color="auto" w:fill="4F81BD" w:themeFill="accent1"/>
            <w:vAlign w:val="center"/>
          </w:tcPr>
          <w:p w:rsidR="000C3C4A" w:rsidRPr="00673880" w:rsidRDefault="000C3C4A" w:rsidP="001A3CA5">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OBJECTIF TERMINAL DU CYCLE</w:t>
            </w:r>
          </w:p>
        </w:tc>
        <w:tc>
          <w:tcPr>
            <w:tcW w:w="10767" w:type="dxa"/>
            <w:gridSpan w:val="4"/>
          </w:tcPr>
          <w:p w:rsidR="000C3C4A" w:rsidRPr="00673880" w:rsidRDefault="000C3C4A" w:rsidP="0097292F">
            <w:pPr>
              <w:bidi w:val="0"/>
              <w:jc w:val="both"/>
              <w:rPr>
                <w:rFonts w:ascii="Bookman Old Style" w:hAnsi="Bookman Old Style"/>
                <w:b/>
                <w:bCs/>
                <w:sz w:val="18"/>
                <w:szCs w:val="18"/>
                <w:lang w:bidi="ar-MA"/>
              </w:rPr>
            </w:pPr>
            <w:r w:rsidRPr="00673880">
              <w:rPr>
                <w:rFonts w:ascii="Bookman Old Style" w:hAnsi="Bookman Old Style"/>
                <w:b/>
                <w:bCs/>
                <w:sz w:val="18"/>
                <w:szCs w:val="18"/>
              </w:rPr>
              <w:t>Rechercher le gain de la rencontre par la mise en œuvre d’un jeu basé sur l’organisation collective pour récupérer la balle et la conserver et organiser les conditions adéquates pour marquer des points dans la limite de 3  touches de balle.</w:t>
            </w:r>
          </w:p>
        </w:tc>
      </w:tr>
      <w:tr w:rsidR="00E6161C" w:rsidRPr="00673880" w:rsidTr="00673880">
        <w:trPr>
          <w:trHeight w:val="300"/>
        </w:trPr>
        <w:tc>
          <w:tcPr>
            <w:tcW w:w="4417" w:type="dxa"/>
            <w:gridSpan w:val="2"/>
            <w:shd w:val="clear" w:color="auto" w:fill="4F81BD" w:themeFill="accent1"/>
            <w:vAlign w:val="center"/>
          </w:tcPr>
          <w:p w:rsidR="00E6161C" w:rsidRPr="00673880" w:rsidRDefault="001A3CA5" w:rsidP="001A3CA5">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COMPETENCE VISEE</w:t>
            </w:r>
          </w:p>
        </w:tc>
        <w:tc>
          <w:tcPr>
            <w:tcW w:w="10767" w:type="dxa"/>
            <w:gridSpan w:val="4"/>
          </w:tcPr>
          <w:p w:rsidR="00E6161C" w:rsidRPr="00673880" w:rsidRDefault="00E6161C" w:rsidP="007F6780">
            <w:pPr>
              <w:jc w:val="right"/>
              <w:rPr>
                <w:rFonts w:ascii="Bookman Old Style" w:hAnsi="Bookman Old Style"/>
                <w:b/>
                <w:bCs/>
                <w:sz w:val="18"/>
                <w:szCs w:val="18"/>
              </w:rPr>
            </w:pPr>
            <w:r w:rsidRPr="00673880">
              <w:rPr>
                <w:rFonts w:ascii="Bookman Old Style" w:hAnsi="Bookman Old Style"/>
                <w:b/>
                <w:bCs/>
                <w:sz w:val="18"/>
                <w:szCs w:val="18"/>
              </w:rPr>
              <w:t>Avoir l’</w:t>
            </w:r>
            <w:r w:rsidR="00774A34" w:rsidRPr="00673880">
              <w:rPr>
                <w:rFonts w:ascii="Bookman Old Style" w:hAnsi="Bookman Old Style"/>
                <w:b/>
                <w:bCs/>
                <w:sz w:val="18"/>
                <w:szCs w:val="18"/>
              </w:rPr>
              <w:t>esprit</w:t>
            </w:r>
            <w:r w:rsidRPr="00673880">
              <w:rPr>
                <w:rFonts w:ascii="Bookman Old Style" w:hAnsi="Bookman Old Style"/>
                <w:b/>
                <w:bCs/>
                <w:sz w:val="18"/>
                <w:szCs w:val="18"/>
              </w:rPr>
              <w:t xml:space="preserve"> de </w:t>
            </w:r>
            <w:r w:rsidR="00774A34" w:rsidRPr="00673880">
              <w:rPr>
                <w:rFonts w:ascii="Bookman Old Style" w:hAnsi="Bookman Old Style"/>
                <w:b/>
                <w:bCs/>
                <w:sz w:val="18"/>
                <w:szCs w:val="18"/>
              </w:rPr>
              <w:t>créativité et d’</w:t>
            </w:r>
            <w:r w:rsidR="00D36336" w:rsidRPr="00673880">
              <w:rPr>
                <w:rFonts w:ascii="Bookman Old Style" w:hAnsi="Bookman Old Style"/>
                <w:b/>
                <w:bCs/>
                <w:sz w:val="18"/>
                <w:szCs w:val="18"/>
              </w:rPr>
              <w:t>in</w:t>
            </w:r>
            <w:r w:rsidR="007F6780" w:rsidRPr="00673880">
              <w:rPr>
                <w:rFonts w:ascii="Bookman Old Style" w:hAnsi="Bookman Old Style"/>
                <w:b/>
                <w:bCs/>
                <w:sz w:val="18"/>
                <w:szCs w:val="18"/>
              </w:rPr>
              <w:t>vention</w:t>
            </w:r>
          </w:p>
        </w:tc>
      </w:tr>
      <w:tr w:rsidR="000C3C4A" w:rsidRPr="00673880" w:rsidTr="00673880">
        <w:trPr>
          <w:trHeight w:val="444"/>
        </w:trPr>
        <w:tc>
          <w:tcPr>
            <w:tcW w:w="1360" w:type="dxa"/>
            <w:shd w:val="clear" w:color="auto" w:fill="4F81BD" w:themeFill="accent1"/>
            <w:vAlign w:val="center"/>
          </w:tcPr>
          <w:p w:rsidR="000C3C4A" w:rsidRPr="00673880" w:rsidRDefault="000C3C4A" w:rsidP="00671973">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Séance</w:t>
            </w:r>
            <w:r w:rsidR="001A3CA5" w:rsidRPr="00673880">
              <w:rPr>
                <w:rFonts w:ascii="Bookman Old Style" w:hAnsi="Bookman Old Style"/>
                <w:b/>
                <w:bCs/>
                <w:sz w:val="18"/>
                <w:szCs w:val="18"/>
              </w:rPr>
              <w:t>s</w:t>
            </w:r>
          </w:p>
        </w:tc>
        <w:tc>
          <w:tcPr>
            <w:tcW w:w="9739" w:type="dxa"/>
            <w:gridSpan w:val="3"/>
            <w:shd w:val="clear" w:color="auto" w:fill="4F81BD" w:themeFill="accent1"/>
            <w:vAlign w:val="center"/>
          </w:tcPr>
          <w:p w:rsidR="000C3C4A" w:rsidRPr="00673880" w:rsidRDefault="000C3C4A" w:rsidP="00671973">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Technico-tactique</w:t>
            </w:r>
          </w:p>
        </w:tc>
        <w:tc>
          <w:tcPr>
            <w:tcW w:w="4085" w:type="dxa"/>
            <w:gridSpan w:val="2"/>
            <w:shd w:val="clear" w:color="auto" w:fill="4F81BD" w:themeFill="accent1"/>
            <w:vAlign w:val="center"/>
          </w:tcPr>
          <w:p w:rsidR="000C3C4A" w:rsidRPr="00673880" w:rsidRDefault="000C3C4A" w:rsidP="00671973">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Modalités d’évaluation</w:t>
            </w:r>
          </w:p>
        </w:tc>
      </w:tr>
      <w:tr w:rsidR="000C3C4A" w:rsidRPr="00673880" w:rsidTr="00673880">
        <w:trPr>
          <w:trHeight w:val="245"/>
        </w:trPr>
        <w:tc>
          <w:tcPr>
            <w:tcW w:w="1360" w:type="dxa"/>
            <w:vAlign w:val="center"/>
          </w:tcPr>
          <w:p w:rsidR="000C3C4A" w:rsidRPr="00673880" w:rsidRDefault="000C3C4A" w:rsidP="00671973">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01</w:t>
            </w:r>
          </w:p>
        </w:tc>
        <w:tc>
          <w:tcPr>
            <w:tcW w:w="9739" w:type="dxa"/>
            <w:gridSpan w:val="3"/>
            <w:vAlign w:val="center"/>
          </w:tcPr>
          <w:p w:rsidR="000C3C4A" w:rsidRPr="00673880" w:rsidRDefault="001A3CA5" w:rsidP="00E4074C">
            <w:pPr>
              <w:tabs>
                <w:tab w:val="left" w:pos="6400"/>
              </w:tabs>
              <w:bidi w:val="0"/>
              <w:rPr>
                <w:rFonts w:ascii="Bookman Old Style" w:hAnsi="Bookman Old Style"/>
                <w:b/>
                <w:bCs/>
                <w:sz w:val="18"/>
                <w:szCs w:val="18"/>
              </w:rPr>
            </w:pPr>
            <w:r w:rsidRPr="00673880">
              <w:rPr>
                <w:rFonts w:ascii="Bookman Old Style" w:hAnsi="Bookman Old Style"/>
                <w:b/>
                <w:bCs/>
                <w:sz w:val="18"/>
                <w:szCs w:val="18"/>
              </w:rPr>
              <w:t xml:space="preserve">TO : </w:t>
            </w:r>
            <w:r w:rsidR="006E09DE" w:rsidRPr="00673880">
              <w:rPr>
                <w:rFonts w:ascii="Bookman Old Style" w:hAnsi="Bookman Old Style"/>
                <w:b/>
                <w:bCs/>
                <w:sz w:val="18"/>
                <w:szCs w:val="18"/>
              </w:rPr>
              <w:t>D</w:t>
            </w:r>
            <w:r w:rsidR="000C3C4A" w:rsidRPr="00673880">
              <w:rPr>
                <w:rFonts w:ascii="Bookman Old Style" w:hAnsi="Bookman Old Style"/>
                <w:b/>
                <w:bCs/>
                <w:sz w:val="18"/>
                <w:szCs w:val="18"/>
              </w:rPr>
              <w:t xml:space="preserve">étecter le niveau </w:t>
            </w:r>
            <w:r w:rsidR="00CD7658" w:rsidRPr="00673880">
              <w:rPr>
                <w:rFonts w:ascii="Bookman Old Style" w:hAnsi="Bookman Old Style"/>
                <w:b/>
                <w:bCs/>
                <w:sz w:val="18"/>
                <w:szCs w:val="18"/>
              </w:rPr>
              <w:t xml:space="preserve">de pratique </w:t>
            </w:r>
            <w:r w:rsidR="000C3C4A" w:rsidRPr="00673880">
              <w:rPr>
                <w:rFonts w:ascii="Bookman Old Style" w:hAnsi="Bookman Old Style"/>
                <w:b/>
                <w:bCs/>
                <w:sz w:val="18"/>
                <w:szCs w:val="18"/>
              </w:rPr>
              <w:t>des élèves</w:t>
            </w:r>
            <w:r w:rsidR="00CD7658" w:rsidRPr="00673880">
              <w:rPr>
                <w:rFonts w:ascii="Bookman Old Style" w:hAnsi="Bookman Old Style"/>
                <w:b/>
                <w:bCs/>
                <w:sz w:val="18"/>
                <w:szCs w:val="18"/>
              </w:rPr>
              <w:t xml:space="preserve"> en activité </w:t>
            </w:r>
            <w:r w:rsidR="00E4074C" w:rsidRPr="00673880">
              <w:rPr>
                <w:rFonts w:ascii="Bookman Old Style" w:hAnsi="Bookman Old Style"/>
                <w:b/>
                <w:bCs/>
                <w:sz w:val="18"/>
                <w:szCs w:val="18"/>
              </w:rPr>
              <w:t>V</w:t>
            </w:r>
            <w:r w:rsidR="00CD7658" w:rsidRPr="00673880">
              <w:rPr>
                <w:rFonts w:ascii="Bookman Old Style" w:hAnsi="Bookman Old Style"/>
                <w:b/>
                <w:bCs/>
                <w:sz w:val="18"/>
                <w:szCs w:val="18"/>
              </w:rPr>
              <w:t xml:space="preserve">olley </w:t>
            </w:r>
            <w:r w:rsidR="00E4074C" w:rsidRPr="00673880">
              <w:rPr>
                <w:rFonts w:ascii="Bookman Old Style" w:hAnsi="Bookman Old Style"/>
                <w:b/>
                <w:bCs/>
                <w:sz w:val="18"/>
                <w:szCs w:val="18"/>
              </w:rPr>
              <w:t>Ball</w:t>
            </w:r>
            <w:r w:rsidR="00CD7658" w:rsidRPr="00673880">
              <w:rPr>
                <w:rFonts w:ascii="Bookman Old Style" w:hAnsi="Bookman Old Style"/>
                <w:b/>
                <w:bCs/>
                <w:sz w:val="18"/>
                <w:szCs w:val="18"/>
              </w:rPr>
              <w:t xml:space="preserve"> dans une situation </w:t>
            </w:r>
            <w:r w:rsidR="00E4074C" w:rsidRPr="00673880">
              <w:rPr>
                <w:rFonts w:ascii="Bookman Old Style" w:hAnsi="Bookman Old Style"/>
                <w:b/>
                <w:bCs/>
                <w:sz w:val="18"/>
                <w:szCs w:val="18"/>
              </w:rPr>
              <w:t>de match 6#6</w:t>
            </w:r>
          </w:p>
        </w:tc>
        <w:tc>
          <w:tcPr>
            <w:tcW w:w="4085" w:type="dxa"/>
            <w:gridSpan w:val="2"/>
            <w:vMerge w:val="restart"/>
            <w:vAlign w:val="center"/>
          </w:tcPr>
          <w:p w:rsidR="000C3C4A" w:rsidRPr="00673880" w:rsidRDefault="00892CB8" w:rsidP="001A3CA5">
            <w:pPr>
              <w:pStyle w:val="Paragraphedeliste"/>
              <w:numPr>
                <w:ilvl w:val="0"/>
                <w:numId w:val="1"/>
              </w:numPr>
              <w:bidi w:val="0"/>
              <w:spacing w:before="240" w:line="360" w:lineRule="auto"/>
              <w:ind w:left="537"/>
              <w:rPr>
                <w:rFonts w:ascii="Bookman Old Style" w:hAnsi="Bookman Old Style"/>
                <w:b/>
                <w:bCs/>
                <w:color w:val="FF0000"/>
                <w:sz w:val="18"/>
                <w:szCs w:val="18"/>
              </w:rPr>
            </w:pPr>
            <w:bookmarkStart w:id="0" w:name="_GoBack"/>
            <w:bookmarkEnd w:id="0"/>
            <w:r w:rsidRPr="00673880">
              <w:rPr>
                <w:rFonts w:ascii="Bookman Old Style" w:hAnsi="Bookman Old Style"/>
                <w:b/>
                <w:bCs/>
                <w:color w:val="FF0000"/>
                <w:sz w:val="18"/>
                <w:szCs w:val="18"/>
              </w:rPr>
              <w:t>Sur le plan procédural</w:t>
            </w:r>
            <w:r w:rsidR="002D1CF9" w:rsidRPr="00673880">
              <w:rPr>
                <w:rFonts w:ascii="Bookman Old Style" w:hAnsi="Bookman Old Style"/>
                <w:b/>
                <w:bCs/>
                <w:color w:val="FF0000"/>
                <w:sz w:val="18"/>
                <w:szCs w:val="18"/>
              </w:rPr>
              <w:t> : 14 pts</w:t>
            </w:r>
          </w:p>
          <w:p w:rsidR="000C3C4A" w:rsidRPr="00673880" w:rsidRDefault="000C3C4A" w:rsidP="00514488">
            <w:pPr>
              <w:pStyle w:val="Paragraphedeliste"/>
              <w:numPr>
                <w:ilvl w:val="0"/>
                <w:numId w:val="3"/>
              </w:numPr>
              <w:bidi w:val="0"/>
              <w:ind w:left="918"/>
              <w:rPr>
                <w:rFonts w:ascii="Bookman Old Style" w:hAnsi="Bookman Old Style"/>
                <w:b/>
                <w:bCs/>
                <w:color w:val="333399"/>
                <w:sz w:val="18"/>
                <w:szCs w:val="18"/>
              </w:rPr>
            </w:pPr>
            <w:r w:rsidRPr="00673880">
              <w:rPr>
                <w:rFonts w:ascii="Bookman Old Style" w:hAnsi="Bookman Old Style"/>
                <w:b/>
                <w:bCs/>
                <w:color w:val="333399"/>
                <w:sz w:val="18"/>
                <w:szCs w:val="18"/>
              </w:rPr>
              <w:t>Note Collective : 7/20</w:t>
            </w:r>
          </w:p>
          <w:p w:rsidR="000C3C4A" w:rsidRPr="00673880" w:rsidRDefault="000C3C4A" w:rsidP="00514488">
            <w:pPr>
              <w:tabs>
                <w:tab w:val="left" w:pos="6400"/>
              </w:tabs>
              <w:bidi w:val="0"/>
              <w:ind w:left="918"/>
              <w:rPr>
                <w:rFonts w:ascii="Bookman Old Style" w:hAnsi="Bookman Old Style"/>
                <w:b/>
                <w:bCs/>
                <w:sz w:val="18"/>
                <w:szCs w:val="18"/>
              </w:rPr>
            </w:pPr>
          </w:p>
          <w:p w:rsidR="000C3C4A" w:rsidRPr="00673880" w:rsidRDefault="000C3C4A" w:rsidP="00514488">
            <w:pPr>
              <w:pStyle w:val="Paragraphedeliste"/>
              <w:numPr>
                <w:ilvl w:val="0"/>
                <w:numId w:val="2"/>
              </w:numPr>
              <w:bidi w:val="0"/>
              <w:ind w:left="918"/>
              <w:rPr>
                <w:rFonts w:ascii="Bookman Old Style" w:hAnsi="Bookman Old Style"/>
                <w:b/>
                <w:bCs/>
                <w:color w:val="333399"/>
                <w:sz w:val="18"/>
                <w:szCs w:val="18"/>
              </w:rPr>
            </w:pPr>
            <w:r w:rsidRPr="00673880">
              <w:rPr>
                <w:rFonts w:ascii="Bookman Old Style" w:hAnsi="Bookman Old Style"/>
                <w:b/>
                <w:bCs/>
                <w:color w:val="333399"/>
                <w:sz w:val="18"/>
                <w:szCs w:val="18"/>
              </w:rPr>
              <w:t xml:space="preserve">Note Individuelle : </w:t>
            </w:r>
            <w:r w:rsidR="00CF7EF9" w:rsidRPr="00673880">
              <w:rPr>
                <w:rFonts w:ascii="Bookman Old Style" w:hAnsi="Bookman Old Style"/>
                <w:b/>
                <w:bCs/>
                <w:color w:val="333399"/>
                <w:sz w:val="18"/>
                <w:szCs w:val="18"/>
              </w:rPr>
              <w:t>7</w:t>
            </w:r>
            <w:r w:rsidRPr="00673880">
              <w:rPr>
                <w:rFonts w:ascii="Bookman Old Style" w:hAnsi="Bookman Old Style"/>
                <w:b/>
                <w:bCs/>
                <w:color w:val="333399"/>
                <w:sz w:val="18"/>
                <w:szCs w:val="18"/>
              </w:rPr>
              <w:t>/20</w:t>
            </w:r>
          </w:p>
          <w:p w:rsidR="000C3C4A" w:rsidRPr="00673880" w:rsidRDefault="000C3C4A" w:rsidP="001A3CA5">
            <w:pPr>
              <w:bidi w:val="0"/>
              <w:ind w:left="537"/>
              <w:rPr>
                <w:rFonts w:ascii="Bookman Old Style" w:hAnsi="Bookman Old Style"/>
                <w:b/>
                <w:bCs/>
                <w:color w:val="333399"/>
                <w:sz w:val="18"/>
                <w:szCs w:val="18"/>
              </w:rPr>
            </w:pPr>
          </w:p>
          <w:p w:rsidR="000C3C4A" w:rsidRPr="00673880" w:rsidRDefault="001A3CA5" w:rsidP="001A3CA5">
            <w:pPr>
              <w:pStyle w:val="Paragraphedeliste"/>
              <w:numPr>
                <w:ilvl w:val="0"/>
                <w:numId w:val="1"/>
              </w:numPr>
              <w:bidi w:val="0"/>
              <w:ind w:left="537"/>
              <w:rPr>
                <w:rFonts w:ascii="Bookman Old Style" w:hAnsi="Bookman Old Style"/>
                <w:b/>
                <w:bCs/>
                <w:color w:val="FF0000"/>
                <w:sz w:val="18"/>
                <w:szCs w:val="18"/>
              </w:rPr>
            </w:pPr>
            <w:r w:rsidRPr="00673880">
              <w:rPr>
                <w:rFonts w:ascii="Bookman Old Style" w:hAnsi="Bookman Old Style"/>
                <w:b/>
                <w:bCs/>
                <w:color w:val="FF0000"/>
                <w:sz w:val="18"/>
                <w:szCs w:val="18"/>
              </w:rPr>
              <w:t>S</w:t>
            </w:r>
            <w:r w:rsidR="000C3C4A" w:rsidRPr="00673880">
              <w:rPr>
                <w:rFonts w:ascii="Bookman Old Style" w:hAnsi="Bookman Old Style"/>
                <w:b/>
                <w:bCs/>
                <w:color w:val="FF0000"/>
                <w:sz w:val="18"/>
                <w:szCs w:val="18"/>
              </w:rPr>
              <w:t xml:space="preserve">ur le </w:t>
            </w:r>
            <w:r w:rsidR="00892CB8" w:rsidRPr="00673880">
              <w:rPr>
                <w:rFonts w:ascii="Bookman Old Style" w:hAnsi="Bookman Old Style"/>
                <w:b/>
                <w:bCs/>
                <w:color w:val="FF0000"/>
                <w:sz w:val="18"/>
                <w:szCs w:val="18"/>
              </w:rPr>
              <w:t xml:space="preserve">plan </w:t>
            </w:r>
            <w:r w:rsidR="005931DF" w:rsidRPr="00673880">
              <w:rPr>
                <w:rFonts w:ascii="Bookman Old Style" w:hAnsi="Bookman Old Style"/>
                <w:b/>
                <w:bCs/>
                <w:color w:val="FF0000"/>
                <w:sz w:val="18"/>
                <w:szCs w:val="18"/>
              </w:rPr>
              <w:t>c</w:t>
            </w:r>
            <w:r w:rsidR="000C3C4A" w:rsidRPr="00673880">
              <w:rPr>
                <w:rFonts w:ascii="Bookman Old Style" w:hAnsi="Bookman Old Style"/>
                <w:b/>
                <w:bCs/>
                <w:color w:val="FF0000"/>
                <w:sz w:val="18"/>
                <w:szCs w:val="18"/>
              </w:rPr>
              <w:t>o</w:t>
            </w:r>
            <w:r w:rsidR="00892CB8" w:rsidRPr="00673880">
              <w:rPr>
                <w:rFonts w:ascii="Bookman Old Style" w:hAnsi="Bookman Old Style"/>
                <w:b/>
                <w:bCs/>
                <w:color w:val="FF0000"/>
                <w:sz w:val="18"/>
                <w:szCs w:val="18"/>
              </w:rPr>
              <w:t>nceptuel</w:t>
            </w:r>
            <w:r w:rsidR="000C3C4A" w:rsidRPr="00673880">
              <w:rPr>
                <w:rFonts w:ascii="Bookman Old Style" w:hAnsi="Bookman Old Style"/>
                <w:b/>
                <w:bCs/>
                <w:color w:val="FF0000"/>
                <w:sz w:val="18"/>
                <w:szCs w:val="18"/>
              </w:rPr>
              <w:t xml:space="preserve"> : </w:t>
            </w:r>
            <w:r w:rsidR="00892CB8" w:rsidRPr="00673880">
              <w:rPr>
                <w:rFonts w:ascii="Bookman Old Style" w:hAnsi="Bookman Old Style"/>
                <w:b/>
                <w:bCs/>
                <w:color w:val="FF0000"/>
                <w:sz w:val="18"/>
                <w:szCs w:val="18"/>
              </w:rPr>
              <w:t>3</w:t>
            </w:r>
            <w:r w:rsidR="002D1CF9" w:rsidRPr="00673880">
              <w:rPr>
                <w:rFonts w:ascii="Bookman Old Style" w:hAnsi="Bookman Old Style"/>
                <w:b/>
                <w:bCs/>
                <w:color w:val="FF0000"/>
                <w:sz w:val="18"/>
                <w:szCs w:val="18"/>
              </w:rPr>
              <w:t>pts</w:t>
            </w:r>
          </w:p>
          <w:p w:rsidR="000C3C4A" w:rsidRPr="00673880" w:rsidRDefault="001A3CA5" w:rsidP="001A3CA5">
            <w:pPr>
              <w:pStyle w:val="Paragraphedeliste"/>
              <w:numPr>
                <w:ilvl w:val="0"/>
                <w:numId w:val="1"/>
              </w:numPr>
              <w:bidi w:val="0"/>
              <w:ind w:left="537"/>
              <w:rPr>
                <w:rFonts w:ascii="Bookman Old Style" w:hAnsi="Bookman Old Style"/>
                <w:b/>
                <w:bCs/>
                <w:color w:val="FF0000"/>
                <w:sz w:val="18"/>
                <w:szCs w:val="18"/>
              </w:rPr>
            </w:pPr>
            <w:r w:rsidRPr="00673880">
              <w:rPr>
                <w:rFonts w:ascii="Bookman Old Style" w:hAnsi="Bookman Old Style"/>
                <w:b/>
                <w:bCs/>
                <w:color w:val="FF0000"/>
                <w:sz w:val="18"/>
                <w:szCs w:val="18"/>
              </w:rPr>
              <w:t>Sur</w:t>
            </w:r>
            <w:r w:rsidR="00892CB8" w:rsidRPr="00673880">
              <w:rPr>
                <w:rFonts w:ascii="Bookman Old Style" w:hAnsi="Bookman Old Style"/>
                <w:b/>
                <w:bCs/>
                <w:color w:val="FF0000"/>
                <w:sz w:val="18"/>
                <w:szCs w:val="18"/>
              </w:rPr>
              <w:t xml:space="preserve">plan comportemental </w:t>
            </w:r>
            <w:r w:rsidR="000C3C4A" w:rsidRPr="00673880">
              <w:rPr>
                <w:rFonts w:ascii="Bookman Old Style" w:hAnsi="Bookman Old Style"/>
                <w:b/>
                <w:bCs/>
                <w:color w:val="FF0000"/>
                <w:sz w:val="18"/>
                <w:szCs w:val="18"/>
              </w:rPr>
              <w:t>: 3</w:t>
            </w:r>
            <w:r w:rsidR="002D1CF9" w:rsidRPr="00673880">
              <w:rPr>
                <w:rFonts w:ascii="Bookman Old Style" w:hAnsi="Bookman Old Style"/>
                <w:b/>
                <w:bCs/>
                <w:color w:val="FF0000"/>
                <w:sz w:val="18"/>
                <w:szCs w:val="18"/>
              </w:rPr>
              <w:t>pts</w:t>
            </w:r>
          </w:p>
        </w:tc>
      </w:tr>
      <w:tr w:rsidR="000C3C4A" w:rsidRPr="00673880" w:rsidTr="00673880">
        <w:trPr>
          <w:trHeight w:val="287"/>
        </w:trPr>
        <w:tc>
          <w:tcPr>
            <w:tcW w:w="1360" w:type="dxa"/>
            <w:vAlign w:val="center"/>
          </w:tcPr>
          <w:p w:rsidR="000C3C4A" w:rsidRPr="00673880" w:rsidRDefault="000C3C4A" w:rsidP="005B60F9">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0</w:t>
            </w:r>
            <w:r w:rsidR="005B60F9" w:rsidRPr="00673880">
              <w:rPr>
                <w:rFonts w:ascii="Bookman Old Style" w:hAnsi="Bookman Old Style"/>
                <w:b/>
                <w:bCs/>
                <w:sz w:val="18"/>
                <w:szCs w:val="18"/>
              </w:rPr>
              <w:t>2</w:t>
            </w:r>
          </w:p>
        </w:tc>
        <w:tc>
          <w:tcPr>
            <w:tcW w:w="9739" w:type="dxa"/>
            <w:gridSpan w:val="3"/>
            <w:vAlign w:val="center"/>
          </w:tcPr>
          <w:p w:rsidR="000C3C4A" w:rsidRPr="00673880" w:rsidRDefault="000C3C4A" w:rsidP="00E4074C">
            <w:pPr>
              <w:tabs>
                <w:tab w:val="left" w:pos="6400"/>
              </w:tabs>
              <w:bidi w:val="0"/>
              <w:rPr>
                <w:rFonts w:ascii="Bookman Old Style" w:hAnsi="Bookman Old Style"/>
                <w:b/>
                <w:bCs/>
                <w:sz w:val="18"/>
                <w:szCs w:val="18"/>
              </w:rPr>
            </w:pPr>
            <w:r w:rsidRPr="00673880">
              <w:rPr>
                <w:rFonts w:ascii="Bookman Old Style" w:hAnsi="Bookman Old Style"/>
                <w:b/>
                <w:bCs/>
                <w:sz w:val="18"/>
                <w:szCs w:val="18"/>
              </w:rPr>
              <w:t xml:space="preserve">Dans une situation de 3 </w:t>
            </w:r>
            <w:r w:rsidR="00CD7658" w:rsidRPr="00673880">
              <w:rPr>
                <w:rFonts w:ascii="Bookman Old Style" w:hAnsi="Bookman Old Style"/>
                <w:b/>
                <w:bCs/>
                <w:sz w:val="18"/>
                <w:szCs w:val="18"/>
              </w:rPr>
              <w:t>#</w:t>
            </w:r>
            <w:r w:rsidRPr="00673880">
              <w:rPr>
                <w:rFonts w:ascii="Bookman Old Style" w:hAnsi="Bookman Old Style"/>
                <w:b/>
                <w:bCs/>
                <w:sz w:val="18"/>
                <w:szCs w:val="18"/>
              </w:rPr>
              <w:t xml:space="preserve"> 3, renvoyer la balle vers le camp adverse après d</w:t>
            </w:r>
            <w:r w:rsidR="00E4074C" w:rsidRPr="00673880">
              <w:rPr>
                <w:rFonts w:ascii="Bookman Old Style" w:hAnsi="Bookman Old Style"/>
                <w:b/>
                <w:bCs/>
                <w:sz w:val="18"/>
                <w:szCs w:val="18"/>
              </w:rPr>
              <w:t>eux touches de balle au m</w:t>
            </w:r>
            <w:r w:rsidR="001A3CA5" w:rsidRPr="00673880">
              <w:rPr>
                <w:rFonts w:ascii="Bookman Old Style" w:hAnsi="Bookman Old Style"/>
                <w:b/>
                <w:bCs/>
                <w:sz w:val="18"/>
                <w:szCs w:val="18"/>
              </w:rPr>
              <w:t>inimum. Réussir 50% des actions.</w:t>
            </w:r>
          </w:p>
        </w:tc>
        <w:tc>
          <w:tcPr>
            <w:tcW w:w="4085" w:type="dxa"/>
            <w:gridSpan w:val="2"/>
            <w:vMerge/>
            <w:vAlign w:val="center"/>
          </w:tcPr>
          <w:p w:rsidR="000C3C4A" w:rsidRPr="00673880" w:rsidRDefault="000C3C4A" w:rsidP="00671973">
            <w:pPr>
              <w:tabs>
                <w:tab w:val="left" w:pos="6400"/>
              </w:tabs>
              <w:bidi w:val="0"/>
              <w:rPr>
                <w:rFonts w:ascii="Bookman Old Style" w:hAnsi="Bookman Old Style"/>
                <w:b/>
                <w:bCs/>
                <w:sz w:val="18"/>
                <w:szCs w:val="18"/>
              </w:rPr>
            </w:pPr>
          </w:p>
        </w:tc>
      </w:tr>
      <w:tr w:rsidR="000C3C4A" w:rsidRPr="00673880" w:rsidTr="00673880">
        <w:trPr>
          <w:trHeight w:val="287"/>
        </w:trPr>
        <w:tc>
          <w:tcPr>
            <w:tcW w:w="1360" w:type="dxa"/>
            <w:vAlign w:val="center"/>
          </w:tcPr>
          <w:p w:rsidR="000C3C4A" w:rsidRPr="00673880" w:rsidRDefault="000C3C4A" w:rsidP="005B60F9">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0</w:t>
            </w:r>
            <w:r w:rsidR="005B60F9" w:rsidRPr="00673880">
              <w:rPr>
                <w:rFonts w:ascii="Bookman Old Style" w:hAnsi="Bookman Old Style"/>
                <w:b/>
                <w:bCs/>
                <w:sz w:val="18"/>
                <w:szCs w:val="18"/>
              </w:rPr>
              <w:t>3</w:t>
            </w:r>
          </w:p>
        </w:tc>
        <w:tc>
          <w:tcPr>
            <w:tcW w:w="9739" w:type="dxa"/>
            <w:gridSpan w:val="3"/>
            <w:vAlign w:val="center"/>
          </w:tcPr>
          <w:p w:rsidR="000C3C4A" w:rsidRPr="00673880" w:rsidRDefault="000C3C4A" w:rsidP="005931DF">
            <w:pPr>
              <w:tabs>
                <w:tab w:val="left" w:pos="6400"/>
              </w:tabs>
              <w:bidi w:val="0"/>
              <w:rPr>
                <w:rFonts w:ascii="Bookman Old Style" w:hAnsi="Bookman Old Style"/>
                <w:b/>
                <w:bCs/>
                <w:sz w:val="18"/>
                <w:szCs w:val="18"/>
              </w:rPr>
            </w:pPr>
            <w:r w:rsidRPr="00673880">
              <w:rPr>
                <w:rFonts w:ascii="Bookman Old Style" w:hAnsi="Bookman Old Style"/>
                <w:b/>
                <w:bCs/>
                <w:sz w:val="18"/>
                <w:szCs w:val="18"/>
              </w:rPr>
              <w:t>Dans une situation de 3</w:t>
            </w:r>
            <w:r w:rsidR="005931DF" w:rsidRPr="00673880">
              <w:rPr>
                <w:rFonts w:ascii="Bookman Old Style" w:hAnsi="Bookman Old Style"/>
                <w:b/>
                <w:bCs/>
                <w:sz w:val="18"/>
                <w:szCs w:val="18"/>
              </w:rPr>
              <w:t xml:space="preserve"> # </w:t>
            </w:r>
            <w:r w:rsidRPr="00673880">
              <w:rPr>
                <w:rFonts w:ascii="Bookman Old Style" w:hAnsi="Bookman Old Style"/>
                <w:b/>
                <w:bCs/>
                <w:sz w:val="18"/>
                <w:szCs w:val="18"/>
              </w:rPr>
              <w:t xml:space="preserve">3, renvoyer la balle vers le camp adverse après trois touches de balle. </w:t>
            </w:r>
            <w:r w:rsidR="001A3CA5" w:rsidRPr="00673880">
              <w:rPr>
                <w:rFonts w:ascii="Bookman Old Style" w:hAnsi="Bookman Old Style"/>
                <w:b/>
                <w:bCs/>
                <w:sz w:val="18"/>
                <w:szCs w:val="18"/>
              </w:rPr>
              <w:t>Réussir 50% des actions.</w:t>
            </w:r>
          </w:p>
        </w:tc>
        <w:tc>
          <w:tcPr>
            <w:tcW w:w="4085" w:type="dxa"/>
            <w:gridSpan w:val="2"/>
            <w:vMerge/>
            <w:vAlign w:val="center"/>
          </w:tcPr>
          <w:p w:rsidR="000C3C4A" w:rsidRPr="00673880" w:rsidRDefault="000C3C4A" w:rsidP="00671973">
            <w:pPr>
              <w:tabs>
                <w:tab w:val="left" w:pos="6400"/>
              </w:tabs>
              <w:bidi w:val="0"/>
              <w:rPr>
                <w:rFonts w:ascii="Bookman Old Style" w:hAnsi="Bookman Old Style"/>
                <w:b/>
                <w:bCs/>
                <w:sz w:val="18"/>
                <w:szCs w:val="18"/>
              </w:rPr>
            </w:pPr>
          </w:p>
        </w:tc>
      </w:tr>
      <w:tr w:rsidR="000C3C4A" w:rsidRPr="00673880" w:rsidTr="00673880">
        <w:trPr>
          <w:trHeight w:val="310"/>
        </w:trPr>
        <w:tc>
          <w:tcPr>
            <w:tcW w:w="1360" w:type="dxa"/>
            <w:vAlign w:val="center"/>
          </w:tcPr>
          <w:p w:rsidR="000C3C4A" w:rsidRPr="00673880" w:rsidRDefault="000C3C4A" w:rsidP="005B60F9">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0</w:t>
            </w:r>
            <w:r w:rsidR="005B60F9" w:rsidRPr="00673880">
              <w:rPr>
                <w:rFonts w:ascii="Bookman Old Style" w:hAnsi="Bookman Old Style"/>
                <w:b/>
                <w:bCs/>
                <w:sz w:val="18"/>
                <w:szCs w:val="18"/>
              </w:rPr>
              <w:t>4</w:t>
            </w:r>
          </w:p>
        </w:tc>
        <w:tc>
          <w:tcPr>
            <w:tcW w:w="9739" w:type="dxa"/>
            <w:gridSpan w:val="3"/>
            <w:vAlign w:val="center"/>
          </w:tcPr>
          <w:p w:rsidR="000C3C4A" w:rsidRPr="00673880" w:rsidRDefault="000C3C4A" w:rsidP="005931DF">
            <w:pPr>
              <w:tabs>
                <w:tab w:val="left" w:pos="6400"/>
              </w:tabs>
              <w:bidi w:val="0"/>
              <w:rPr>
                <w:rFonts w:ascii="Bookman Old Style" w:hAnsi="Bookman Old Style"/>
                <w:b/>
                <w:bCs/>
                <w:sz w:val="18"/>
                <w:szCs w:val="18"/>
              </w:rPr>
            </w:pPr>
            <w:r w:rsidRPr="00673880">
              <w:rPr>
                <w:rFonts w:ascii="Bookman Old Style" w:hAnsi="Bookman Old Style"/>
                <w:b/>
                <w:bCs/>
                <w:sz w:val="18"/>
                <w:szCs w:val="18"/>
              </w:rPr>
              <w:t>Dans une situation de 3</w:t>
            </w:r>
            <w:r w:rsidR="005931DF" w:rsidRPr="00673880">
              <w:rPr>
                <w:rFonts w:ascii="Bookman Old Style" w:hAnsi="Bookman Old Style"/>
                <w:b/>
                <w:bCs/>
                <w:sz w:val="18"/>
                <w:szCs w:val="18"/>
              </w:rPr>
              <w:t xml:space="preserve"> #</w:t>
            </w:r>
            <w:r w:rsidRPr="00673880">
              <w:rPr>
                <w:rFonts w:ascii="Bookman Old Style" w:hAnsi="Bookman Old Style"/>
                <w:b/>
                <w:bCs/>
                <w:sz w:val="18"/>
                <w:szCs w:val="18"/>
              </w:rPr>
              <w:t xml:space="preserve"> 3, renvoyer la balle vers une zone déterminée après 3 touches de balle. </w:t>
            </w:r>
            <w:r w:rsidR="00EA1883" w:rsidRPr="00673880">
              <w:rPr>
                <w:rFonts w:ascii="Bookman Old Style" w:hAnsi="Bookman Old Style"/>
                <w:b/>
                <w:bCs/>
                <w:sz w:val="18"/>
                <w:szCs w:val="18"/>
              </w:rPr>
              <w:t>Réussir 50% des actions</w:t>
            </w:r>
            <w:r w:rsidR="001A3CA5" w:rsidRPr="00673880">
              <w:rPr>
                <w:rFonts w:ascii="Bookman Old Style" w:hAnsi="Bookman Old Style"/>
                <w:b/>
                <w:bCs/>
                <w:sz w:val="18"/>
                <w:szCs w:val="18"/>
              </w:rPr>
              <w:t>.</w:t>
            </w:r>
          </w:p>
        </w:tc>
        <w:tc>
          <w:tcPr>
            <w:tcW w:w="4085" w:type="dxa"/>
            <w:gridSpan w:val="2"/>
            <w:vMerge/>
            <w:vAlign w:val="center"/>
          </w:tcPr>
          <w:p w:rsidR="000C3C4A" w:rsidRPr="00673880" w:rsidRDefault="000C3C4A" w:rsidP="00671973">
            <w:pPr>
              <w:tabs>
                <w:tab w:val="left" w:pos="6400"/>
              </w:tabs>
              <w:bidi w:val="0"/>
              <w:rPr>
                <w:rFonts w:ascii="Bookman Old Style" w:hAnsi="Bookman Old Style"/>
                <w:b/>
                <w:bCs/>
                <w:sz w:val="18"/>
                <w:szCs w:val="18"/>
              </w:rPr>
            </w:pPr>
          </w:p>
        </w:tc>
      </w:tr>
      <w:tr w:rsidR="000C3C4A" w:rsidRPr="00673880" w:rsidTr="00673880">
        <w:trPr>
          <w:trHeight w:val="243"/>
        </w:trPr>
        <w:tc>
          <w:tcPr>
            <w:tcW w:w="1360" w:type="dxa"/>
            <w:vAlign w:val="center"/>
          </w:tcPr>
          <w:p w:rsidR="000C3C4A" w:rsidRPr="00673880" w:rsidRDefault="000C3C4A" w:rsidP="005B60F9">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0</w:t>
            </w:r>
            <w:r w:rsidR="005B60F9" w:rsidRPr="00673880">
              <w:rPr>
                <w:rFonts w:ascii="Bookman Old Style" w:hAnsi="Bookman Old Style"/>
                <w:b/>
                <w:bCs/>
                <w:sz w:val="18"/>
                <w:szCs w:val="18"/>
              </w:rPr>
              <w:t>5</w:t>
            </w:r>
          </w:p>
        </w:tc>
        <w:tc>
          <w:tcPr>
            <w:tcW w:w="9739" w:type="dxa"/>
            <w:gridSpan w:val="3"/>
            <w:vAlign w:val="center"/>
          </w:tcPr>
          <w:p w:rsidR="000C3C4A" w:rsidRPr="00673880" w:rsidRDefault="000C3C4A" w:rsidP="005931DF">
            <w:pPr>
              <w:tabs>
                <w:tab w:val="left" w:pos="6400"/>
              </w:tabs>
              <w:bidi w:val="0"/>
              <w:rPr>
                <w:rFonts w:ascii="Bookman Old Style" w:hAnsi="Bookman Old Style"/>
                <w:b/>
                <w:bCs/>
                <w:sz w:val="18"/>
                <w:szCs w:val="18"/>
              </w:rPr>
            </w:pPr>
            <w:r w:rsidRPr="00673880">
              <w:rPr>
                <w:rFonts w:ascii="Bookman Old Style" w:hAnsi="Bookman Old Style"/>
                <w:b/>
                <w:bCs/>
                <w:sz w:val="18"/>
                <w:szCs w:val="18"/>
              </w:rPr>
              <w:t xml:space="preserve">Dans une situation de </w:t>
            </w:r>
            <w:r w:rsidR="005931DF" w:rsidRPr="00673880">
              <w:rPr>
                <w:rFonts w:ascii="Bookman Old Style" w:hAnsi="Bookman Old Style"/>
                <w:b/>
                <w:bCs/>
                <w:sz w:val="18"/>
                <w:szCs w:val="18"/>
              </w:rPr>
              <w:t>4#4</w:t>
            </w:r>
            <w:r w:rsidRPr="00673880">
              <w:rPr>
                <w:rFonts w:ascii="Bookman Old Style" w:hAnsi="Bookman Old Style"/>
                <w:b/>
                <w:bCs/>
                <w:sz w:val="18"/>
                <w:szCs w:val="18"/>
              </w:rPr>
              <w:t xml:space="preserve">, renvoyer la balle vers le camp adverse en alternant espace proche / espace loin. </w:t>
            </w:r>
            <w:r w:rsidR="005931DF" w:rsidRPr="00673880">
              <w:rPr>
                <w:rFonts w:ascii="Bookman Old Style" w:hAnsi="Bookman Old Style"/>
                <w:b/>
                <w:bCs/>
                <w:sz w:val="18"/>
                <w:szCs w:val="18"/>
              </w:rPr>
              <w:t>Réussir 50% des actions</w:t>
            </w:r>
            <w:r w:rsidR="001A3CA5" w:rsidRPr="00673880">
              <w:rPr>
                <w:rFonts w:ascii="Bookman Old Style" w:hAnsi="Bookman Old Style"/>
                <w:b/>
                <w:bCs/>
                <w:sz w:val="18"/>
                <w:szCs w:val="18"/>
              </w:rPr>
              <w:t>.</w:t>
            </w:r>
          </w:p>
        </w:tc>
        <w:tc>
          <w:tcPr>
            <w:tcW w:w="4085" w:type="dxa"/>
            <w:gridSpan w:val="2"/>
            <w:vMerge/>
            <w:vAlign w:val="center"/>
          </w:tcPr>
          <w:p w:rsidR="000C3C4A" w:rsidRPr="00673880" w:rsidRDefault="000C3C4A" w:rsidP="00671973">
            <w:pPr>
              <w:tabs>
                <w:tab w:val="left" w:pos="6400"/>
              </w:tabs>
              <w:bidi w:val="0"/>
              <w:rPr>
                <w:rFonts w:ascii="Bookman Old Style" w:hAnsi="Bookman Old Style"/>
                <w:b/>
                <w:bCs/>
                <w:sz w:val="18"/>
                <w:szCs w:val="18"/>
              </w:rPr>
            </w:pPr>
          </w:p>
        </w:tc>
      </w:tr>
      <w:tr w:rsidR="000C3C4A" w:rsidRPr="00673880" w:rsidTr="00673880">
        <w:trPr>
          <w:trHeight w:val="355"/>
        </w:trPr>
        <w:tc>
          <w:tcPr>
            <w:tcW w:w="1360" w:type="dxa"/>
            <w:vAlign w:val="center"/>
          </w:tcPr>
          <w:p w:rsidR="000C3C4A" w:rsidRPr="00673880" w:rsidRDefault="000C3C4A" w:rsidP="005B60F9">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0</w:t>
            </w:r>
            <w:r w:rsidR="005B60F9" w:rsidRPr="00673880">
              <w:rPr>
                <w:rFonts w:ascii="Bookman Old Style" w:hAnsi="Bookman Old Style"/>
                <w:b/>
                <w:bCs/>
                <w:sz w:val="18"/>
                <w:szCs w:val="18"/>
              </w:rPr>
              <w:t>6</w:t>
            </w:r>
          </w:p>
        </w:tc>
        <w:tc>
          <w:tcPr>
            <w:tcW w:w="9739" w:type="dxa"/>
            <w:gridSpan w:val="3"/>
            <w:tcBorders>
              <w:right w:val="threeDEmboss" w:sz="24" w:space="0" w:color="auto"/>
            </w:tcBorders>
            <w:vAlign w:val="center"/>
          </w:tcPr>
          <w:p w:rsidR="000C3C4A" w:rsidRPr="00673880" w:rsidRDefault="000C3C4A" w:rsidP="00671973">
            <w:pPr>
              <w:tabs>
                <w:tab w:val="left" w:pos="6400"/>
              </w:tabs>
              <w:bidi w:val="0"/>
              <w:rPr>
                <w:rFonts w:ascii="Bookman Old Style" w:hAnsi="Bookman Old Style"/>
                <w:b/>
                <w:bCs/>
                <w:sz w:val="18"/>
                <w:szCs w:val="18"/>
              </w:rPr>
            </w:pPr>
            <w:r w:rsidRPr="00673880">
              <w:rPr>
                <w:rFonts w:ascii="Bookman Old Style" w:hAnsi="Bookman Old Style"/>
                <w:b/>
                <w:bCs/>
                <w:sz w:val="18"/>
                <w:szCs w:val="18"/>
              </w:rPr>
              <w:t xml:space="preserve">Dans une situation de </w:t>
            </w:r>
            <w:r w:rsidR="00220AA6" w:rsidRPr="00673880">
              <w:rPr>
                <w:rFonts w:ascii="Bookman Old Style" w:hAnsi="Bookman Old Style"/>
                <w:b/>
                <w:bCs/>
                <w:sz w:val="18"/>
                <w:szCs w:val="18"/>
              </w:rPr>
              <w:t>4#4</w:t>
            </w:r>
            <w:r w:rsidRPr="00673880">
              <w:rPr>
                <w:rFonts w:ascii="Bookman Old Style" w:hAnsi="Bookman Old Style"/>
                <w:b/>
                <w:bCs/>
                <w:sz w:val="18"/>
                <w:szCs w:val="18"/>
              </w:rPr>
              <w:t>, renvoyer la balle vers le camp adverse pour marquer un point.</w:t>
            </w:r>
            <w:r w:rsidR="00220AA6" w:rsidRPr="00673880">
              <w:rPr>
                <w:rFonts w:ascii="Bookman Old Style" w:hAnsi="Bookman Old Style"/>
                <w:b/>
                <w:bCs/>
                <w:sz w:val="18"/>
                <w:szCs w:val="18"/>
              </w:rPr>
              <w:t xml:space="preserve"> Réussir 50% des actions</w:t>
            </w:r>
            <w:r w:rsidR="001A3CA5" w:rsidRPr="00673880">
              <w:rPr>
                <w:rFonts w:ascii="Bookman Old Style" w:hAnsi="Bookman Old Style"/>
                <w:b/>
                <w:bCs/>
                <w:sz w:val="18"/>
                <w:szCs w:val="18"/>
              </w:rPr>
              <w:t>.</w:t>
            </w:r>
          </w:p>
        </w:tc>
        <w:tc>
          <w:tcPr>
            <w:tcW w:w="4085" w:type="dxa"/>
            <w:gridSpan w:val="2"/>
            <w:vMerge/>
            <w:tcBorders>
              <w:left w:val="threeDEmboss" w:sz="24" w:space="0" w:color="auto"/>
            </w:tcBorders>
            <w:vAlign w:val="center"/>
          </w:tcPr>
          <w:p w:rsidR="000C3C4A" w:rsidRPr="00673880" w:rsidRDefault="000C3C4A" w:rsidP="00671973">
            <w:pPr>
              <w:tabs>
                <w:tab w:val="left" w:pos="6400"/>
              </w:tabs>
              <w:bidi w:val="0"/>
              <w:rPr>
                <w:rFonts w:ascii="Bookman Old Style" w:hAnsi="Bookman Old Style"/>
                <w:b/>
                <w:bCs/>
                <w:sz w:val="18"/>
                <w:szCs w:val="18"/>
              </w:rPr>
            </w:pPr>
          </w:p>
        </w:tc>
      </w:tr>
      <w:tr w:rsidR="000C3C4A" w:rsidRPr="00673880" w:rsidTr="00673880">
        <w:trPr>
          <w:trHeight w:val="156"/>
        </w:trPr>
        <w:tc>
          <w:tcPr>
            <w:tcW w:w="1360" w:type="dxa"/>
            <w:tcBorders>
              <w:bottom w:val="threeDEmboss" w:sz="24" w:space="0" w:color="auto"/>
            </w:tcBorders>
            <w:vAlign w:val="center"/>
          </w:tcPr>
          <w:p w:rsidR="000C3C4A" w:rsidRPr="00673880" w:rsidRDefault="000C3C4A" w:rsidP="005B60F9">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0</w:t>
            </w:r>
            <w:r w:rsidR="005B60F9" w:rsidRPr="00673880">
              <w:rPr>
                <w:rFonts w:ascii="Bookman Old Style" w:hAnsi="Bookman Old Style"/>
                <w:b/>
                <w:bCs/>
                <w:sz w:val="18"/>
                <w:szCs w:val="18"/>
              </w:rPr>
              <w:t>7</w:t>
            </w:r>
          </w:p>
        </w:tc>
        <w:tc>
          <w:tcPr>
            <w:tcW w:w="9739" w:type="dxa"/>
            <w:gridSpan w:val="3"/>
            <w:tcBorders>
              <w:bottom w:val="threeDEmboss" w:sz="24" w:space="0" w:color="auto"/>
              <w:right w:val="threeDEmboss" w:sz="24" w:space="0" w:color="auto"/>
            </w:tcBorders>
            <w:vAlign w:val="center"/>
          </w:tcPr>
          <w:p w:rsidR="000C3C4A" w:rsidRPr="00673880" w:rsidRDefault="00220AA6" w:rsidP="00CF7EF9">
            <w:pPr>
              <w:tabs>
                <w:tab w:val="left" w:pos="6400"/>
              </w:tabs>
              <w:bidi w:val="0"/>
              <w:rPr>
                <w:rFonts w:ascii="Bookman Old Style" w:hAnsi="Bookman Old Style"/>
                <w:b/>
                <w:bCs/>
                <w:sz w:val="18"/>
                <w:szCs w:val="18"/>
              </w:rPr>
            </w:pPr>
            <w:r w:rsidRPr="00673880">
              <w:rPr>
                <w:rFonts w:ascii="Bookman Old Style" w:hAnsi="Bookman Old Style"/>
                <w:b/>
                <w:bCs/>
                <w:sz w:val="18"/>
                <w:szCs w:val="18"/>
              </w:rPr>
              <w:t xml:space="preserve">Dans une situation de </w:t>
            </w:r>
            <w:r w:rsidR="00CF7EF9" w:rsidRPr="00673880">
              <w:rPr>
                <w:rFonts w:ascii="Bookman Old Style" w:hAnsi="Bookman Old Style"/>
                <w:b/>
                <w:bCs/>
                <w:sz w:val="18"/>
                <w:szCs w:val="18"/>
              </w:rPr>
              <w:t xml:space="preserve">5#5 </w:t>
            </w:r>
            <w:r w:rsidRPr="00673880">
              <w:rPr>
                <w:rFonts w:ascii="Bookman Old Style" w:hAnsi="Bookman Old Style"/>
                <w:b/>
                <w:bCs/>
                <w:sz w:val="18"/>
                <w:szCs w:val="18"/>
              </w:rPr>
              <w:t>renvoyer la balle vers le camp adverse pour marquer un point.</w:t>
            </w:r>
            <w:r w:rsidR="00CF7EF9" w:rsidRPr="00673880">
              <w:rPr>
                <w:rFonts w:ascii="Bookman Old Style" w:hAnsi="Bookman Old Style"/>
                <w:b/>
                <w:bCs/>
                <w:sz w:val="18"/>
                <w:szCs w:val="18"/>
              </w:rPr>
              <w:t xml:space="preserve"> Réussir 50% des actions</w:t>
            </w:r>
            <w:r w:rsidR="001A3CA5" w:rsidRPr="00673880">
              <w:rPr>
                <w:rFonts w:ascii="Bookman Old Style" w:hAnsi="Bookman Old Style"/>
                <w:b/>
                <w:bCs/>
                <w:sz w:val="18"/>
                <w:szCs w:val="18"/>
              </w:rPr>
              <w:t>.</w:t>
            </w:r>
          </w:p>
        </w:tc>
        <w:tc>
          <w:tcPr>
            <w:tcW w:w="4085" w:type="dxa"/>
            <w:gridSpan w:val="2"/>
            <w:vMerge/>
            <w:tcBorders>
              <w:left w:val="threeDEmboss" w:sz="24" w:space="0" w:color="auto"/>
            </w:tcBorders>
            <w:vAlign w:val="center"/>
          </w:tcPr>
          <w:p w:rsidR="000C3C4A" w:rsidRPr="00673880" w:rsidRDefault="000C3C4A" w:rsidP="00671973">
            <w:pPr>
              <w:tabs>
                <w:tab w:val="left" w:pos="6400"/>
              </w:tabs>
              <w:bidi w:val="0"/>
              <w:rPr>
                <w:rFonts w:ascii="Bookman Old Style" w:hAnsi="Bookman Old Style"/>
                <w:b/>
                <w:bCs/>
                <w:sz w:val="18"/>
                <w:szCs w:val="18"/>
              </w:rPr>
            </w:pPr>
          </w:p>
        </w:tc>
      </w:tr>
      <w:tr w:rsidR="000C3C4A" w:rsidRPr="00673880" w:rsidTr="00673880">
        <w:trPr>
          <w:trHeight w:val="355"/>
        </w:trPr>
        <w:tc>
          <w:tcPr>
            <w:tcW w:w="1360" w:type="dxa"/>
            <w:tcBorders>
              <w:top w:val="threeDEmboss" w:sz="24" w:space="0" w:color="auto"/>
            </w:tcBorders>
            <w:vAlign w:val="center"/>
          </w:tcPr>
          <w:p w:rsidR="000C3C4A" w:rsidRPr="00673880" w:rsidRDefault="000C3C4A" w:rsidP="005B60F9">
            <w:pPr>
              <w:tabs>
                <w:tab w:val="left" w:pos="6400"/>
              </w:tabs>
              <w:bidi w:val="0"/>
              <w:jc w:val="center"/>
              <w:rPr>
                <w:rFonts w:ascii="Bookman Old Style" w:hAnsi="Bookman Old Style"/>
                <w:b/>
                <w:bCs/>
                <w:sz w:val="18"/>
                <w:szCs w:val="18"/>
              </w:rPr>
            </w:pPr>
            <w:r w:rsidRPr="00673880">
              <w:rPr>
                <w:rFonts w:ascii="Bookman Old Style" w:hAnsi="Bookman Old Style"/>
                <w:b/>
                <w:bCs/>
                <w:sz w:val="18"/>
                <w:szCs w:val="18"/>
              </w:rPr>
              <w:t>0</w:t>
            </w:r>
            <w:r w:rsidR="005B60F9" w:rsidRPr="00673880">
              <w:rPr>
                <w:rFonts w:ascii="Bookman Old Style" w:hAnsi="Bookman Old Style"/>
                <w:b/>
                <w:bCs/>
                <w:sz w:val="18"/>
                <w:szCs w:val="18"/>
              </w:rPr>
              <w:t>8</w:t>
            </w:r>
          </w:p>
        </w:tc>
        <w:tc>
          <w:tcPr>
            <w:tcW w:w="9739" w:type="dxa"/>
            <w:gridSpan w:val="3"/>
            <w:tcBorders>
              <w:top w:val="threeDEmboss" w:sz="24" w:space="0" w:color="auto"/>
              <w:right w:val="threeDEmboss" w:sz="24" w:space="0" w:color="auto"/>
            </w:tcBorders>
            <w:vAlign w:val="center"/>
          </w:tcPr>
          <w:p w:rsidR="000C3C4A" w:rsidRPr="00673880" w:rsidRDefault="001A3CA5" w:rsidP="001A3CA5">
            <w:pPr>
              <w:tabs>
                <w:tab w:val="left" w:pos="6400"/>
              </w:tabs>
              <w:bidi w:val="0"/>
              <w:rPr>
                <w:rFonts w:ascii="Bookman Old Style" w:hAnsi="Bookman Old Style"/>
                <w:b/>
                <w:bCs/>
                <w:sz w:val="18"/>
                <w:szCs w:val="18"/>
              </w:rPr>
            </w:pPr>
            <w:r w:rsidRPr="00673880">
              <w:rPr>
                <w:rFonts w:ascii="Bookman Old Style" w:hAnsi="Bookman Old Style"/>
                <w:b/>
                <w:bCs/>
                <w:sz w:val="18"/>
                <w:szCs w:val="18"/>
              </w:rPr>
              <w:t>TB : D</w:t>
            </w:r>
            <w:r w:rsidR="005B60F9" w:rsidRPr="00673880">
              <w:rPr>
                <w:rFonts w:ascii="Bookman Old Style" w:hAnsi="Bookman Old Style"/>
                <w:b/>
                <w:bCs/>
                <w:sz w:val="18"/>
                <w:szCs w:val="18"/>
              </w:rPr>
              <w:t>étecter le niveau de progrès des élèves</w:t>
            </w:r>
            <w:r w:rsidRPr="00673880">
              <w:rPr>
                <w:rFonts w:ascii="Bookman Old Style" w:hAnsi="Bookman Old Style"/>
                <w:b/>
                <w:bCs/>
                <w:sz w:val="18"/>
                <w:szCs w:val="18"/>
              </w:rPr>
              <w:t xml:space="preserve"> en activité de Volley</w:t>
            </w:r>
            <w:r w:rsidR="006E09DE" w:rsidRPr="00673880">
              <w:rPr>
                <w:rFonts w:ascii="Bookman Old Style" w:hAnsi="Bookman Old Style"/>
                <w:b/>
                <w:bCs/>
                <w:sz w:val="18"/>
                <w:szCs w:val="18"/>
              </w:rPr>
              <w:t>ball dans une situation de match 6#</w:t>
            </w:r>
            <w:r w:rsidRPr="00673880">
              <w:rPr>
                <w:rFonts w:ascii="Bookman Old Style" w:hAnsi="Bookman Old Style"/>
                <w:b/>
                <w:bCs/>
                <w:sz w:val="18"/>
                <w:szCs w:val="18"/>
              </w:rPr>
              <w:t>6.</w:t>
            </w:r>
          </w:p>
        </w:tc>
        <w:tc>
          <w:tcPr>
            <w:tcW w:w="4085" w:type="dxa"/>
            <w:gridSpan w:val="2"/>
            <w:vMerge/>
            <w:tcBorders>
              <w:left w:val="threeDEmboss" w:sz="24" w:space="0" w:color="auto"/>
            </w:tcBorders>
            <w:vAlign w:val="center"/>
          </w:tcPr>
          <w:p w:rsidR="000C3C4A" w:rsidRPr="00673880" w:rsidRDefault="000C3C4A" w:rsidP="00671973">
            <w:pPr>
              <w:tabs>
                <w:tab w:val="left" w:pos="6400"/>
              </w:tabs>
              <w:bidi w:val="0"/>
              <w:rPr>
                <w:rFonts w:ascii="Bookman Old Style" w:hAnsi="Bookman Old Style"/>
                <w:b/>
                <w:bCs/>
                <w:sz w:val="18"/>
                <w:szCs w:val="18"/>
              </w:rPr>
            </w:pPr>
          </w:p>
        </w:tc>
      </w:tr>
      <w:tr w:rsidR="000C3C4A" w:rsidRPr="00673880" w:rsidTr="00673880">
        <w:trPr>
          <w:trHeight w:val="344"/>
        </w:trPr>
        <w:tc>
          <w:tcPr>
            <w:tcW w:w="15184" w:type="dxa"/>
            <w:gridSpan w:val="6"/>
          </w:tcPr>
          <w:p w:rsidR="000C3C4A" w:rsidRPr="00673880" w:rsidRDefault="000C3C4A" w:rsidP="00671973">
            <w:pPr>
              <w:tabs>
                <w:tab w:val="left" w:pos="6400"/>
              </w:tabs>
              <w:bidi w:val="0"/>
              <w:rPr>
                <w:rFonts w:ascii="Bookman Old Style" w:hAnsi="Bookman Old Style"/>
                <w:b/>
                <w:bCs/>
                <w:sz w:val="18"/>
                <w:szCs w:val="18"/>
              </w:rPr>
            </w:pPr>
          </w:p>
        </w:tc>
      </w:tr>
    </w:tbl>
    <w:p w:rsidR="008C4587" w:rsidRDefault="008A20CF"/>
    <w:sectPr w:rsidR="008C4587" w:rsidSect="00D36336">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1417" w:bottom="1417"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0CF" w:rsidRDefault="008A20CF" w:rsidP="001A3CA5">
      <w:r>
        <w:separator/>
      </w:r>
    </w:p>
  </w:endnote>
  <w:endnote w:type="continuationSeparator" w:id="1">
    <w:p w:rsidR="008A20CF" w:rsidRDefault="008A20CF" w:rsidP="001A3CA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880" w:rsidRDefault="00673880">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880" w:rsidRDefault="00673880">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880" w:rsidRDefault="0067388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0CF" w:rsidRDefault="008A20CF" w:rsidP="001A3CA5">
      <w:r>
        <w:separator/>
      </w:r>
    </w:p>
  </w:footnote>
  <w:footnote w:type="continuationSeparator" w:id="1">
    <w:p w:rsidR="008A20CF" w:rsidRDefault="008A20CF" w:rsidP="001A3C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880" w:rsidRDefault="00673880">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4969" o:spid="_x0000_s2050" type="#_x0000_t136" style="position:absolute;left:0;text-align:left;margin-left:0;margin-top:0;width:60.6pt;height:9pt;rotation:315;z-index:-251654144;mso-position-horizontal:center;mso-position-horizontal-relative:margin;mso-position-vertical:center;mso-position-vertical-relative:margin" o:allowincell="f" fillcolor="#1f497d [3215]" stroked="f">
          <v:fill opacity=".5"/>
          <v:textpath style="font-family:&quot;Times New Roman&quot;;font-size:8pt" string="www.epsmaroc.ne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CA5" w:rsidRPr="00D36336" w:rsidRDefault="00673880" w:rsidP="001A3CA5">
    <w:pPr>
      <w:pStyle w:val="En-tte"/>
      <w:jc w:val="center"/>
      <w:rPr>
        <w:b/>
        <w:bCs/>
        <w:color w:val="FF0000"/>
        <w:sz w:val="40"/>
        <w:szCs w:val="4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4970" o:spid="_x0000_s2051" type="#_x0000_t136" style="position:absolute;left:0;text-align:left;margin-left:0;margin-top:0;width:60.6pt;height:9pt;rotation:315;z-index:-251652096;mso-position-horizontal:center;mso-position-horizontal-relative:margin;mso-position-vertical:center;mso-position-vertical-relative:margin" o:allowincell="f" fillcolor="#1f497d [3215]" stroked="f">
          <v:fill opacity=".5"/>
          <v:textpath style="font-family:&quot;Times New Roman&quot;;font-size:8pt" string="www.epsmaroc.net"/>
        </v:shape>
      </w:pict>
    </w:r>
    <w:r w:rsidR="001A3CA5" w:rsidRPr="00D36336">
      <w:rPr>
        <w:b/>
        <w:bCs/>
        <w:color w:val="FF0000"/>
        <w:sz w:val="32"/>
        <w:szCs w:val="32"/>
      </w:rPr>
      <w:t>PROJET PREVISIONNEL DU VOLLEYBALL</w:t>
    </w:r>
  </w:p>
  <w:p w:rsidR="001A3CA5" w:rsidRDefault="001A3CA5" w:rsidP="001A3CA5">
    <w:pPr>
      <w:pStyle w:val="En-tte"/>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880" w:rsidRDefault="00673880">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4968" o:spid="_x0000_s2049" type="#_x0000_t136" style="position:absolute;left:0;text-align:left;margin-left:0;margin-top:0;width:60.6pt;height:9pt;rotation:315;z-index:-251656192;mso-position-horizontal:center;mso-position-horizontal-relative:margin;mso-position-vertical:center;mso-position-vertical-relative:margin" o:allowincell="f" fillcolor="#1f497d [3215]" stroked="f">
          <v:fill opacity=".5"/>
          <v:textpath style="font-family:&quot;Times New Roman&quot;;font-size:8pt" string="www.epsmaroc.ne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02C14"/>
    <w:multiLevelType w:val="hybridMultilevel"/>
    <w:tmpl w:val="56C2E816"/>
    <w:lvl w:ilvl="0" w:tplc="040C000D">
      <w:start w:val="1"/>
      <w:numFmt w:val="bullet"/>
      <w:lvlText w:val=""/>
      <w:lvlJc w:val="left"/>
      <w:pPr>
        <w:ind w:left="1560" w:hanging="360"/>
      </w:pPr>
      <w:rPr>
        <w:rFonts w:ascii="Wingdings" w:hAnsi="Wingdings" w:hint="default"/>
      </w:rPr>
    </w:lvl>
    <w:lvl w:ilvl="1" w:tplc="040C0003" w:tentative="1">
      <w:start w:val="1"/>
      <w:numFmt w:val="bullet"/>
      <w:lvlText w:val="o"/>
      <w:lvlJc w:val="left"/>
      <w:pPr>
        <w:ind w:left="2280" w:hanging="360"/>
      </w:pPr>
      <w:rPr>
        <w:rFonts w:ascii="Courier New" w:hAnsi="Courier New" w:cs="Courier New" w:hint="default"/>
      </w:rPr>
    </w:lvl>
    <w:lvl w:ilvl="2" w:tplc="040C0005" w:tentative="1">
      <w:start w:val="1"/>
      <w:numFmt w:val="bullet"/>
      <w:lvlText w:val=""/>
      <w:lvlJc w:val="left"/>
      <w:pPr>
        <w:ind w:left="3000" w:hanging="360"/>
      </w:pPr>
      <w:rPr>
        <w:rFonts w:ascii="Wingdings" w:hAnsi="Wingdings" w:hint="default"/>
      </w:rPr>
    </w:lvl>
    <w:lvl w:ilvl="3" w:tplc="040C0001" w:tentative="1">
      <w:start w:val="1"/>
      <w:numFmt w:val="bullet"/>
      <w:lvlText w:val=""/>
      <w:lvlJc w:val="left"/>
      <w:pPr>
        <w:ind w:left="3720" w:hanging="360"/>
      </w:pPr>
      <w:rPr>
        <w:rFonts w:ascii="Symbol" w:hAnsi="Symbol" w:hint="default"/>
      </w:rPr>
    </w:lvl>
    <w:lvl w:ilvl="4" w:tplc="040C0003" w:tentative="1">
      <w:start w:val="1"/>
      <w:numFmt w:val="bullet"/>
      <w:lvlText w:val="o"/>
      <w:lvlJc w:val="left"/>
      <w:pPr>
        <w:ind w:left="4440" w:hanging="360"/>
      </w:pPr>
      <w:rPr>
        <w:rFonts w:ascii="Courier New" w:hAnsi="Courier New" w:cs="Courier New" w:hint="default"/>
      </w:rPr>
    </w:lvl>
    <w:lvl w:ilvl="5" w:tplc="040C0005" w:tentative="1">
      <w:start w:val="1"/>
      <w:numFmt w:val="bullet"/>
      <w:lvlText w:val=""/>
      <w:lvlJc w:val="left"/>
      <w:pPr>
        <w:ind w:left="5160" w:hanging="360"/>
      </w:pPr>
      <w:rPr>
        <w:rFonts w:ascii="Wingdings" w:hAnsi="Wingdings" w:hint="default"/>
      </w:rPr>
    </w:lvl>
    <w:lvl w:ilvl="6" w:tplc="040C0001" w:tentative="1">
      <w:start w:val="1"/>
      <w:numFmt w:val="bullet"/>
      <w:lvlText w:val=""/>
      <w:lvlJc w:val="left"/>
      <w:pPr>
        <w:ind w:left="5880" w:hanging="360"/>
      </w:pPr>
      <w:rPr>
        <w:rFonts w:ascii="Symbol" w:hAnsi="Symbol" w:hint="default"/>
      </w:rPr>
    </w:lvl>
    <w:lvl w:ilvl="7" w:tplc="040C0003" w:tentative="1">
      <w:start w:val="1"/>
      <w:numFmt w:val="bullet"/>
      <w:lvlText w:val="o"/>
      <w:lvlJc w:val="left"/>
      <w:pPr>
        <w:ind w:left="6600" w:hanging="360"/>
      </w:pPr>
      <w:rPr>
        <w:rFonts w:ascii="Courier New" w:hAnsi="Courier New" w:cs="Courier New" w:hint="default"/>
      </w:rPr>
    </w:lvl>
    <w:lvl w:ilvl="8" w:tplc="040C0005" w:tentative="1">
      <w:start w:val="1"/>
      <w:numFmt w:val="bullet"/>
      <w:lvlText w:val=""/>
      <w:lvlJc w:val="left"/>
      <w:pPr>
        <w:ind w:left="7320" w:hanging="360"/>
      </w:pPr>
      <w:rPr>
        <w:rFonts w:ascii="Wingdings" w:hAnsi="Wingdings" w:hint="default"/>
      </w:rPr>
    </w:lvl>
  </w:abstractNum>
  <w:abstractNum w:abstractNumId="1">
    <w:nsid w:val="18983B4C"/>
    <w:multiLevelType w:val="hybridMultilevel"/>
    <w:tmpl w:val="3CF4BCA0"/>
    <w:lvl w:ilvl="0" w:tplc="040C000D">
      <w:start w:val="1"/>
      <w:numFmt w:val="bullet"/>
      <w:lvlText w:val=""/>
      <w:lvlJc w:val="left"/>
      <w:pPr>
        <w:ind w:left="1560" w:hanging="360"/>
      </w:pPr>
      <w:rPr>
        <w:rFonts w:ascii="Wingdings" w:hAnsi="Wingdings" w:hint="default"/>
      </w:rPr>
    </w:lvl>
    <w:lvl w:ilvl="1" w:tplc="040C0003" w:tentative="1">
      <w:start w:val="1"/>
      <w:numFmt w:val="bullet"/>
      <w:lvlText w:val="o"/>
      <w:lvlJc w:val="left"/>
      <w:pPr>
        <w:ind w:left="2280" w:hanging="360"/>
      </w:pPr>
      <w:rPr>
        <w:rFonts w:ascii="Courier New" w:hAnsi="Courier New" w:cs="Courier New" w:hint="default"/>
      </w:rPr>
    </w:lvl>
    <w:lvl w:ilvl="2" w:tplc="040C0005" w:tentative="1">
      <w:start w:val="1"/>
      <w:numFmt w:val="bullet"/>
      <w:lvlText w:val=""/>
      <w:lvlJc w:val="left"/>
      <w:pPr>
        <w:ind w:left="3000" w:hanging="360"/>
      </w:pPr>
      <w:rPr>
        <w:rFonts w:ascii="Wingdings" w:hAnsi="Wingdings" w:hint="default"/>
      </w:rPr>
    </w:lvl>
    <w:lvl w:ilvl="3" w:tplc="040C0001" w:tentative="1">
      <w:start w:val="1"/>
      <w:numFmt w:val="bullet"/>
      <w:lvlText w:val=""/>
      <w:lvlJc w:val="left"/>
      <w:pPr>
        <w:ind w:left="3720" w:hanging="360"/>
      </w:pPr>
      <w:rPr>
        <w:rFonts w:ascii="Symbol" w:hAnsi="Symbol" w:hint="default"/>
      </w:rPr>
    </w:lvl>
    <w:lvl w:ilvl="4" w:tplc="040C0003" w:tentative="1">
      <w:start w:val="1"/>
      <w:numFmt w:val="bullet"/>
      <w:lvlText w:val="o"/>
      <w:lvlJc w:val="left"/>
      <w:pPr>
        <w:ind w:left="4440" w:hanging="360"/>
      </w:pPr>
      <w:rPr>
        <w:rFonts w:ascii="Courier New" w:hAnsi="Courier New" w:cs="Courier New" w:hint="default"/>
      </w:rPr>
    </w:lvl>
    <w:lvl w:ilvl="5" w:tplc="040C0005" w:tentative="1">
      <w:start w:val="1"/>
      <w:numFmt w:val="bullet"/>
      <w:lvlText w:val=""/>
      <w:lvlJc w:val="left"/>
      <w:pPr>
        <w:ind w:left="5160" w:hanging="360"/>
      </w:pPr>
      <w:rPr>
        <w:rFonts w:ascii="Wingdings" w:hAnsi="Wingdings" w:hint="default"/>
      </w:rPr>
    </w:lvl>
    <w:lvl w:ilvl="6" w:tplc="040C0001" w:tentative="1">
      <w:start w:val="1"/>
      <w:numFmt w:val="bullet"/>
      <w:lvlText w:val=""/>
      <w:lvlJc w:val="left"/>
      <w:pPr>
        <w:ind w:left="5880" w:hanging="360"/>
      </w:pPr>
      <w:rPr>
        <w:rFonts w:ascii="Symbol" w:hAnsi="Symbol" w:hint="default"/>
      </w:rPr>
    </w:lvl>
    <w:lvl w:ilvl="7" w:tplc="040C0003" w:tentative="1">
      <w:start w:val="1"/>
      <w:numFmt w:val="bullet"/>
      <w:lvlText w:val="o"/>
      <w:lvlJc w:val="left"/>
      <w:pPr>
        <w:ind w:left="6600" w:hanging="360"/>
      </w:pPr>
      <w:rPr>
        <w:rFonts w:ascii="Courier New" w:hAnsi="Courier New" w:cs="Courier New" w:hint="default"/>
      </w:rPr>
    </w:lvl>
    <w:lvl w:ilvl="8" w:tplc="040C0005" w:tentative="1">
      <w:start w:val="1"/>
      <w:numFmt w:val="bullet"/>
      <w:lvlText w:val=""/>
      <w:lvlJc w:val="left"/>
      <w:pPr>
        <w:ind w:left="7320" w:hanging="360"/>
      </w:pPr>
      <w:rPr>
        <w:rFonts w:ascii="Wingdings" w:hAnsi="Wingdings" w:hint="default"/>
      </w:rPr>
    </w:lvl>
  </w:abstractNum>
  <w:abstractNum w:abstractNumId="2">
    <w:nsid w:val="75940699"/>
    <w:multiLevelType w:val="hybridMultilevel"/>
    <w:tmpl w:val="8654AF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hdrShapeDefaults>
    <o:shapedefaults v:ext="edit" spidmax="3074"/>
    <o:shapelayout v:ext="edit">
      <o:idmap v:ext="edit" data="2"/>
    </o:shapelayout>
  </w:hdrShapeDefaults>
  <w:footnotePr>
    <w:footnote w:id="0"/>
    <w:footnote w:id="1"/>
  </w:footnotePr>
  <w:endnotePr>
    <w:endnote w:id="0"/>
    <w:endnote w:id="1"/>
  </w:endnotePr>
  <w:compat/>
  <w:rsids>
    <w:rsidRoot w:val="000C3C4A"/>
    <w:rsid w:val="000C3C4A"/>
    <w:rsid w:val="001A3CA5"/>
    <w:rsid w:val="00220AA6"/>
    <w:rsid w:val="002D1CF9"/>
    <w:rsid w:val="00384D65"/>
    <w:rsid w:val="0039188F"/>
    <w:rsid w:val="003B6963"/>
    <w:rsid w:val="004A0374"/>
    <w:rsid w:val="00514488"/>
    <w:rsid w:val="00536B77"/>
    <w:rsid w:val="005931DF"/>
    <w:rsid w:val="005B60F9"/>
    <w:rsid w:val="00661BB5"/>
    <w:rsid w:val="00673880"/>
    <w:rsid w:val="006920E0"/>
    <w:rsid w:val="006E09DE"/>
    <w:rsid w:val="00725A68"/>
    <w:rsid w:val="00774A34"/>
    <w:rsid w:val="007F6780"/>
    <w:rsid w:val="00892CB8"/>
    <w:rsid w:val="008A20CF"/>
    <w:rsid w:val="0097292F"/>
    <w:rsid w:val="00A614C3"/>
    <w:rsid w:val="00CD7658"/>
    <w:rsid w:val="00CF7EF9"/>
    <w:rsid w:val="00D36336"/>
    <w:rsid w:val="00DF55AC"/>
    <w:rsid w:val="00E167F5"/>
    <w:rsid w:val="00E4074C"/>
    <w:rsid w:val="00E6161C"/>
    <w:rsid w:val="00EA1883"/>
    <w:rsid w:val="00FB516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C4A"/>
    <w:pPr>
      <w:bidi/>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qFormat/>
    <w:rsid w:val="000C3C4A"/>
    <w:pPr>
      <w:keepNext/>
      <w:tabs>
        <w:tab w:val="left" w:pos="6400"/>
      </w:tabs>
      <w:bidi w:val="0"/>
      <w:jc w:val="center"/>
      <w:outlineLvl w:val="0"/>
    </w:pPr>
    <w:rPr>
      <w:b/>
      <w:bCs/>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C3C4A"/>
    <w:rPr>
      <w:rFonts w:ascii="Times New Roman" w:eastAsia="Times New Roman" w:hAnsi="Times New Roman" w:cs="Times New Roman"/>
      <w:b/>
      <w:bCs/>
      <w:sz w:val="24"/>
      <w:szCs w:val="24"/>
      <w:lang w:eastAsia="fr-FR"/>
    </w:rPr>
  </w:style>
  <w:style w:type="paragraph" w:styleId="Paragraphedeliste">
    <w:name w:val="List Paragraph"/>
    <w:basedOn w:val="Normal"/>
    <w:uiPriority w:val="34"/>
    <w:qFormat/>
    <w:rsid w:val="001A3CA5"/>
    <w:pPr>
      <w:ind w:left="720"/>
      <w:contextualSpacing/>
    </w:pPr>
  </w:style>
  <w:style w:type="paragraph" w:styleId="En-tte">
    <w:name w:val="header"/>
    <w:basedOn w:val="Normal"/>
    <w:link w:val="En-tteCar"/>
    <w:uiPriority w:val="99"/>
    <w:unhideWhenUsed/>
    <w:rsid w:val="001A3CA5"/>
    <w:pPr>
      <w:tabs>
        <w:tab w:val="center" w:pos="4536"/>
        <w:tab w:val="right" w:pos="9072"/>
      </w:tabs>
    </w:pPr>
  </w:style>
  <w:style w:type="character" w:customStyle="1" w:styleId="En-tteCar">
    <w:name w:val="En-tête Car"/>
    <w:basedOn w:val="Policepardfaut"/>
    <w:link w:val="En-tte"/>
    <w:uiPriority w:val="99"/>
    <w:rsid w:val="001A3CA5"/>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1A3CA5"/>
    <w:pPr>
      <w:tabs>
        <w:tab w:val="center" w:pos="4536"/>
        <w:tab w:val="right" w:pos="9072"/>
      </w:tabs>
    </w:pPr>
  </w:style>
  <w:style w:type="character" w:customStyle="1" w:styleId="PieddepageCar">
    <w:name w:val="Pied de page Car"/>
    <w:basedOn w:val="Policepardfaut"/>
    <w:link w:val="Pieddepage"/>
    <w:uiPriority w:val="99"/>
    <w:rsid w:val="001A3CA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C4A"/>
    <w:pPr>
      <w:bidi/>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qFormat/>
    <w:rsid w:val="000C3C4A"/>
    <w:pPr>
      <w:keepNext/>
      <w:tabs>
        <w:tab w:val="left" w:pos="6400"/>
      </w:tabs>
      <w:bidi w:val="0"/>
      <w:jc w:val="center"/>
      <w:outlineLvl w:val="0"/>
    </w:pPr>
    <w:rPr>
      <w:b/>
      <w:bCs/>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C3C4A"/>
    <w:rPr>
      <w:rFonts w:ascii="Times New Roman" w:eastAsia="Times New Roman" w:hAnsi="Times New Roman" w:cs="Times New Roman"/>
      <w:b/>
      <w:bCs/>
      <w:sz w:val="24"/>
      <w:szCs w:val="24"/>
      <w:lang w:eastAsia="fr-FR"/>
    </w:rPr>
  </w:style>
  <w:style w:type="paragraph" w:styleId="Paragraphedeliste">
    <w:name w:val="List Paragraph"/>
    <w:basedOn w:val="Normal"/>
    <w:uiPriority w:val="34"/>
    <w:qFormat/>
    <w:rsid w:val="001A3CA5"/>
    <w:pPr>
      <w:ind w:left="720"/>
      <w:contextualSpacing/>
    </w:pPr>
  </w:style>
  <w:style w:type="paragraph" w:styleId="En-tte">
    <w:name w:val="header"/>
    <w:basedOn w:val="Normal"/>
    <w:link w:val="En-tteCar"/>
    <w:uiPriority w:val="99"/>
    <w:unhideWhenUsed/>
    <w:rsid w:val="001A3CA5"/>
    <w:pPr>
      <w:tabs>
        <w:tab w:val="center" w:pos="4536"/>
        <w:tab w:val="right" w:pos="9072"/>
      </w:tabs>
    </w:pPr>
  </w:style>
  <w:style w:type="character" w:customStyle="1" w:styleId="En-tteCar">
    <w:name w:val="En-tête Car"/>
    <w:basedOn w:val="Policepardfaut"/>
    <w:link w:val="En-tte"/>
    <w:uiPriority w:val="99"/>
    <w:rsid w:val="001A3CA5"/>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1A3CA5"/>
    <w:pPr>
      <w:tabs>
        <w:tab w:val="center" w:pos="4536"/>
        <w:tab w:val="right" w:pos="9072"/>
      </w:tabs>
    </w:pPr>
  </w:style>
  <w:style w:type="character" w:customStyle="1" w:styleId="PieddepageCar">
    <w:name w:val="Pied de page Car"/>
    <w:basedOn w:val="Policepardfaut"/>
    <w:link w:val="Pieddepage"/>
    <w:uiPriority w:val="99"/>
    <w:rsid w:val="001A3CA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292</Words>
  <Characters>1610</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yassine</dc:creator>
  <cp:lastModifiedBy>admin</cp:lastModifiedBy>
  <cp:revision>16</cp:revision>
  <dcterms:created xsi:type="dcterms:W3CDTF">2015-04-23T18:59:00Z</dcterms:created>
  <dcterms:modified xsi:type="dcterms:W3CDTF">2017-04-21T21:14:00Z</dcterms:modified>
</cp:coreProperties>
</file>